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426"/>
        <w:gridCol w:w="1866"/>
        <w:gridCol w:w="7915"/>
      </w:tblGrid>
      <w:tr w:rsidR="004726FE" w:rsidRPr="00345B8F" w:rsidTr="004726FE">
        <w:tc>
          <w:tcPr>
            <w:tcW w:w="426" w:type="dxa"/>
            <w:vMerge w:val="restart"/>
          </w:tcPr>
          <w:p w:rsidR="004726FE" w:rsidRPr="004726FE" w:rsidRDefault="004726FE" w:rsidP="00F8501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726F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781" w:type="dxa"/>
            <w:gridSpan w:val="2"/>
            <w:shd w:val="clear" w:color="auto" w:fill="D9D9D9"/>
          </w:tcPr>
          <w:p w:rsidR="004726FE" w:rsidRPr="004726FE" w:rsidRDefault="004726FE" w:rsidP="00F8501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4726FE">
              <w:rPr>
                <w:rFonts w:ascii="Times New Roman" w:hAnsi="Times New Roman"/>
                <w:b/>
                <w:sz w:val="20"/>
                <w:szCs w:val="20"/>
              </w:rPr>
              <w:t>Un corpo con molte membra</w:t>
            </w:r>
          </w:p>
        </w:tc>
      </w:tr>
      <w:tr w:rsidR="004726FE" w:rsidRPr="00345B8F" w:rsidTr="004726FE">
        <w:tc>
          <w:tcPr>
            <w:tcW w:w="426" w:type="dxa"/>
            <w:vMerge/>
          </w:tcPr>
          <w:p w:rsidR="004726FE" w:rsidRPr="004726FE" w:rsidRDefault="004726FE" w:rsidP="00F8501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6" w:type="dxa"/>
          </w:tcPr>
          <w:p w:rsidR="004726FE" w:rsidRPr="004726FE" w:rsidRDefault="004726FE" w:rsidP="00F85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726FE" w:rsidRPr="004726FE" w:rsidRDefault="004726FE" w:rsidP="00F85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26FE">
              <w:rPr>
                <w:rFonts w:ascii="Times New Roman" w:hAnsi="Times New Roman"/>
                <w:sz w:val="20"/>
                <w:szCs w:val="20"/>
              </w:rPr>
              <w:t>Riflettere sulla diversità di ministeri e carismi nella Chiesa e riconoscerli come doni ordinati al bene di tutti</w:t>
            </w:r>
          </w:p>
          <w:p w:rsidR="004726FE" w:rsidRPr="004726FE" w:rsidRDefault="004726FE" w:rsidP="00F85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726FE" w:rsidRPr="004726FE" w:rsidRDefault="004726FE" w:rsidP="00F85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726FE" w:rsidRPr="004726FE" w:rsidRDefault="004726FE" w:rsidP="00F85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15" w:type="dxa"/>
          </w:tcPr>
          <w:p w:rsidR="004726FE" w:rsidRDefault="004726FE" w:rsidP="00F850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6FE">
              <w:rPr>
                <w:rFonts w:ascii="Times New Roman" w:hAnsi="Times New Roman"/>
                <w:sz w:val="20"/>
                <w:szCs w:val="20"/>
              </w:rPr>
              <w:t xml:space="preserve">Ciascuno di noi ha ricevuto dei doni da riconoscere, da vivere con responsabilità e da mettere al servizio degli altri. </w:t>
            </w:r>
          </w:p>
          <w:p w:rsidR="004726FE" w:rsidRPr="004726FE" w:rsidRDefault="004726FE" w:rsidP="00F8501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726FE">
              <w:rPr>
                <w:rFonts w:ascii="Times New Roman" w:hAnsi="Times New Roman"/>
                <w:b/>
                <w:sz w:val="20"/>
                <w:szCs w:val="20"/>
              </w:rPr>
              <w:t>Proposta 1</w:t>
            </w:r>
          </w:p>
          <w:p w:rsidR="004726FE" w:rsidRDefault="004726FE" w:rsidP="00F850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6FE">
              <w:rPr>
                <w:rFonts w:ascii="Times New Roman" w:hAnsi="Times New Roman"/>
                <w:sz w:val="20"/>
                <w:szCs w:val="20"/>
              </w:rPr>
              <w:t>- Si possono distribuire delle scatoline a forma di dono: ciascuno scriverà su una faccia il dono che immediatamente pensa lo caratterizzi; i ragazzi alla sua destra e alla sua sinistra completeranno le altre due facciate con i doni che loro riconoscono in lui; l’ultima facciata resterà bianca, sarà il dono che Gesù rivelerà loro lungo l’anno.</w:t>
            </w:r>
          </w:p>
          <w:p w:rsidR="004726FE" w:rsidRPr="004726FE" w:rsidRDefault="004726FE" w:rsidP="00F8501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726FE">
              <w:rPr>
                <w:rFonts w:ascii="Times New Roman" w:hAnsi="Times New Roman"/>
                <w:b/>
                <w:sz w:val="20"/>
                <w:szCs w:val="20"/>
              </w:rPr>
              <w:t>Proposta 2</w:t>
            </w:r>
          </w:p>
          <w:p w:rsidR="004726FE" w:rsidRPr="004726FE" w:rsidRDefault="004726FE" w:rsidP="00F850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26FE">
              <w:rPr>
                <w:rFonts w:ascii="Times New Roman" w:hAnsi="Times New Roman"/>
                <w:sz w:val="20"/>
                <w:szCs w:val="20"/>
              </w:rPr>
              <w:t xml:space="preserve">- Presentare ai ragazzi l’immagine paolina della Chiesa come  “corpo di Cristo” (cfr. 1Cor 12, 12-30 ). Introdurre il tema del corpo con un gioco di cooperazione: la consegna è di costruire in modo semplice la propria Chiesa parrocchiale (in cartone, con un collage su di un cartellone, con degli scatoli, in polistirolo …). </w:t>
            </w:r>
            <w:r w:rsidRPr="004726FE">
              <w:rPr>
                <w:rFonts w:ascii="Times New Roman" w:hAnsi="Times New Roman"/>
                <w:color w:val="000000"/>
                <w:sz w:val="20"/>
                <w:szCs w:val="20"/>
              </w:rPr>
              <w:t>Ogni piccolo gruppo sperimenta che non può arrivare a realizzare il compito se non attraverso qualche cosa che danno gli altri  (es. un gruppo ha le forbici, l’altro ha la colla …).</w:t>
            </w:r>
          </w:p>
          <w:p w:rsidR="004726FE" w:rsidRPr="004726FE" w:rsidRDefault="004726FE" w:rsidP="00F850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6FE">
              <w:rPr>
                <w:rFonts w:ascii="Times New Roman" w:hAnsi="Times New Roman"/>
                <w:sz w:val="20"/>
                <w:szCs w:val="20"/>
              </w:rPr>
              <w:t>- Al termine si riflette sulla necessità che le varie membra del corpo siano se stesse, ma collaborino insieme. Si cerca di cogliere come questo avvenga nella comunità cristiana.</w:t>
            </w:r>
          </w:p>
          <w:p w:rsidR="004726FE" w:rsidRDefault="004726FE" w:rsidP="00F850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6FE">
              <w:rPr>
                <w:rFonts w:ascii="Times New Roman" w:hAnsi="Times New Roman"/>
                <w:sz w:val="20"/>
                <w:szCs w:val="20"/>
              </w:rPr>
              <w:t xml:space="preserve">- Come preghiera può essere usata quella del card. </w:t>
            </w:r>
            <w:proofErr w:type="spellStart"/>
            <w:r w:rsidRPr="004726FE">
              <w:rPr>
                <w:rFonts w:ascii="Times New Roman" w:hAnsi="Times New Roman"/>
                <w:sz w:val="20"/>
                <w:szCs w:val="20"/>
              </w:rPr>
              <w:t>Ballestrero</w:t>
            </w:r>
            <w:proofErr w:type="spellEnd"/>
            <w:r w:rsidRPr="004726FE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4" w:history="1">
              <w:r w:rsidRPr="00C0043B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“Quale sarà il mio posto?”</w:t>
              </w:r>
            </w:hyperlink>
            <w:r w:rsidRPr="004726FE">
              <w:rPr>
                <w:rFonts w:ascii="Times New Roman" w:hAnsi="Times New Roman"/>
                <w:sz w:val="20"/>
                <w:szCs w:val="20"/>
              </w:rPr>
              <w:t xml:space="preserve"> “Quale sarà il mio posto nella Chiesa di Dio”?</w:t>
            </w:r>
          </w:p>
          <w:p w:rsidR="004726FE" w:rsidRDefault="004726FE" w:rsidP="00F850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726FE" w:rsidRDefault="004726FE" w:rsidP="004726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726FE">
              <w:rPr>
                <w:rFonts w:ascii="Times New Roman" w:hAnsi="Times New Roman"/>
                <w:b/>
                <w:sz w:val="20"/>
                <w:szCs w:val="20"/>
              </w:rPr>
              <w:t xml:space="preserve">Proposta 3 </w:t>
            </w:r>
          </w:p>
          <w:p w:rsidR="004726FE" w:rsidRPr="004726FE" w:rsidRDefault="004726FE" w:rsidP="004726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4726FE">
              <w:rPr>
                <w:rFonts w:ascii="Times New Roman" w:hAnsi="Times New Roman"/>
                <w:sz w:val="20"/>
                <w:szCs w:val="20"/>
              </w:rPr>
              <w:t>Doni ordinati al bene di tutti</w:t>
            </w:r>
          </w:p>
          <w:p w:rsidR="004726FE" w:rsidRPr="004726FE" w:rsidRDefault="004726FE" w:rsidP="004726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6FE">
              <w:rPr>
                <w:rFonts w:ascii="Times New Roman" w:hAnsi="Times New Roman"/>
                <w:sz w:val="20"/>
                <w:szCs w:val="20"/>
              </w:rPr>
              <w:t xml:space="preserve">Leggere At 11,27-30 e At 13,2-4 che descrivono la comunità di </w:t>
            </w:r>
            <w:proofErr w:type="spellStart"/>
            <w:r w:rsidRPr="004726FE">
              <w:rPr>
                <w:rFonts w:ascii="Times New Roman" w:hAnsi="Times New Roman"/>
                <w:sz w:val="20"/>
                <w:szCs w:val="20"/>
              </w:rPr>
              <w:t>Antiochia</w:t>
            </w:r>
            <w:proofErr w:type="spellEnd"/>
            <w:r w:rsidRPr="004726F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726FE" w:rsidRPr="004726FE" w:rsidRDefault="004726FE" w:rsidP="004726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6FE">
              <w:rPr>
                <w:rFonts w:ascii="Times New Roman" w:hAnsi="Times New Roman"/>
                <w:sz w:val="20"/>
                <w:szCs w:val="20"/>
              </w:rPr>
              <w:t>Procedere a fare il secondo cartellone della parte CAMPO scrivendo le caratteristiche di questa comunità.  In alternativa al cartellone si può proiettare anche una presentazione fatta in precedenza.</w:t>
            </w:r>
          </w:p>
          <w:p w:rsidR="004726FE" w:rsidRPr="004726FE" w:rsidRDefault="004726FE" w:rsidP="004726F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726FE">
              <w:rPr>
                <w:rFonts w:ascii="Times New Roman" w:hAnsi="Times New Roman"/>
                <w:sz w:val="20"/>
                <w:szCs w:val="20"/>
              </w:rPr>
              <w:t xml:space="preserve">Continuare il cartellone della parte CONTROCAMPO scrivendo e spiegando le domande che sono alla fine della </w:t>
            </w:r>
            <w:proofErr w:type="spellStart"/>
            <w:r w:rsidRPr="004726FE">
              <w:rPr>
                <w:rFonts w:ascii="Times New Roman" w:hAnsi="Times New Roman"/>
                <w:sz w:val="20"/>
                <w:szCs w:val="20"/>
              </w:rPr>
              <w:t>pg</w:t>
            </w:r>
            <w:proofErr w:type="spellEnd"/>
            <w:r w:rsidRPr="004726FE">
              <w:rPr>
                <w:rFonts w:ascii="Times New Roman" w:hAnsi="Times New Roman"/>
                <w:sz w:val="20"/>
                <w:szCs w:val="20"/>
              </w:rPr>
              <w:t>. 63 di</w:t>
            </w:r>
            <w:r w:rsidRPr="004726FE">
              <w:rPr>
                <w:rFonts w:ascii="Times New Roman" w:hAnsi="Times New Roman"/>
                <w:i/>
                <w:sz w:val="20"/>
                <w:szCs w:val="20"/>
              </w:rPr>
              <w:t xml:space="preserve"> Sarete Miei Testimoni</w:t>
            </w:r>
            <w:r w:rsidRPr="004726FE">
              <w:rPr>
                <w:rFonts w:ascii="Times New Roman" w:hAnsi="Times New Roman"/>
                <w:sz w:val="20"/>
                <w:szCs w:val="20"/>
              </w:rPr>
              <w:t>(senza dare risposte)</w:t>
            </w:r>
            <w:r w:rsidRPr="004726FE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4726FE" w:rsidRPr="004726FE" w:rsidRDefault="004726FE" w:rsidP="004726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6FE">
              <w:rPr>
                <w:rFonts w:ascii="Times New Roman" w:hAnsi="Times New Roman"/>
                <w:sz w:val="20"/>
                <w:szCs w:val="20"/>
              </w:rPr>
              <w:t>Leggere At 18,1-18 che descrive la comunità di Corinto.</w:t>
            </w:r>
          </w:p>
          <w:p w:rsidR="004726FE" w:rsidRPr="004726FE" w:rsidRDefault="004726FE" w:rsidP="004726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6FE">
              <w:rPr>
                <w:rFonts w:ascii="Times New Roman" w:hAnsi="Times New Roman"/>
                <w:sz w:val="20"/>
                <w:szCs w:val="20"/>
              </w:rPr>
              <w:t>Procedere a fare il terzo cartellone della parte CAMPO scrivendo le caratteristiche di questa comunità. In alternativa al cartellone si può proiettare anche una presentazione fatta in precedenza.</w:t>
            </w:r>
          </w:p>
          <w:p w:rsidR="004726FE" w:rsidRDefault="004726FE" w:rsidP="004726F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726FE">
              <w:rPr>
                <w:rFonts w:ascii="Times New Roman" w:hAnsi="Times New Roman"/>
                <w:sz w:val="20"/>
                <w:szCs w:val="20"/>
              </w:rPr>
              <w:t xml:space="preserve">Continuare il cartellone della parte CONTROCAMPO scrivendo e spiegando le domande che sono alla fine della </w:t>
            </w:r>
            <w:proofErr w:type="spellStart"/>
            <w:r w:rsidRPr="004726FE">
              <w:rPr>
                <w:rFonts w:ascii="Times New Roman" w:hAnsi="Times New Roman"/>
                <w:sz w:val="20"/>
                <w:szCs w:val="20"/>
              </w:rPr>
              <w:t>pg</w:t>
            </w:r>
            <w:proofErr w:type="spellEnd"/>
            <w:r w:rsidRPr="004726FE">
              <w:rPr>
                <w:rFonts w:ascii="Times New Roman" w:hAnsi="Times New Roman"/>
                <w:sz w:val="20"/>
                <w:szCs w:val="20"/>
              </w:rPr>
              <w:t>. 64 di</w:t>
            </w:r>
            <w:r w:rsidRPr="004726FE">
              <w:rPr>
                <w:rFonts w:ascii="Times New Roman" w:hAnsi="Times New Roman"/>
                <w:i/>
                <w:sz w:val="20"/>
                <w:szCs w:val="20"/>
              </w:rPr>
              <w:t xml:space="preserve"> Sarete Miei Testimoni</w:t>
            </w:r>
            <w:r w:rsidRPr="004726FE">
              <w:rPr>
                <w:rFonts w:ascii="Times New Roman" w:hAnsi="Times New Roman"/>
                <w:sz w:val="20"/>
                <w:szCs w:val="20"/>
              </w:rPr>
              <w:t>(senza dare risposte)</w:t>
            </w:r>
            <w:r w:rsidRPr="004726FE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4726FE" w:rsidRPr="004726FE" w:rsidRDefault="004726FE" w:rsidP="004726F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726FE" w:rsidRPr="004726FE" w:rsidRDefault="004726FE" w:rsidP="004726F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726FE">
              <w:rPr>
                <w:rFonts w:ascii="Times New Roman" w:hAnsi="Times New Roman"/>
                <w:i/>
                <w:sz w:val="20"/>
                <w:szCs w:val="20"/>
              </w:rPr>
              <w:t>La carità è alla radice della Comunione che “non cerca il proprio interesse”ma spinge il fedele “a mettere in comune” anche i propri beni materiali a servizio dei più poveri. L’Eucarestia è vincolo della Carità.</w:t>
            </w:r>
          </w:p>
          <w:p w:rsidR="004726FE" w:rsidRPr="004726FE" w:rsidRDefault="004726FE" w:rsidP="00F850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73266" w:rsidRDefault="00973266"/>
    <w:p w:rsidR="004726FE" w:rsidRDefault="004726FE" w:rsidP="004726FE">
      <w:r w:rsidRPr="007917CF">
        <w:rPr>
          <w:sz w:val="20"/>
        </w:rPr>
        <w:t>Cfr. Magnificat 3/2, pp. 82-85.</w:t>
      </w:r>
    </w:p>
    <w:p w:rsidR="004726FE" w:rsidRDefault="004726FE" w:rsidP="004726FE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1Cor 12,4-27</w:t>
      </w:r>
    </w:p>
    <w:p w:rsidR="004726FE" w:rsidRDefault="004726FE" w:rsidP="004726FE">
      <w:pPr>
        <w:spacing w:after="0"/>
        <w:rPr>
          <w:rFonts w:ascii="Times New Roman" w:hAnsi="Times New Roman"/>
          <w:sz w:val="20"/>
          <w:szCs w:val="20"/>
        </w:rPr>
      </w:pPr>
    </w:p>
    <w:p w:rsidR="004726FE" w:rsidRPr="007917CF" w:rsidRDefault="004726FE" w:rsidP="004726FE">
      <w:pPr>
        <w:rPr>
          <w:sz w:val="20"/>
        </w:rPr>
      </w:pPr>
      <w:r w:rsidRPr="007917CF">
        <w:rPr>
          <w:color w:val="000000"/>
          <w:sz w:val="20"/>
        </w:rPr>
        <w:t xml:space="preserve">Cfr. </w:t>
      </w:r>
      <w:r w:rsidRPr="007917CF">
        <w:rPr>
          <w:sz w:val="20"/>
        </w:rPr>
        <w:t xml:space="preserve">E. Bianchi, </w:t>
      </w:r>
      <w:r w:rsidRPr="007917CF">
        <w:rPr>
          <w:i/>
          <w:sz w:val="20"/>
        </w:rPr>
        <w:t>La differenza cristiana</w:t>
      </w:r>
      <w:r w:rsidRPr="007917CF">
        <w:rPr>
          <w:sz w:val="20"/>
        </w:rPr>
        <w:t>, Einaudi, 2006.</w:t>
      </w:r>
    </w:p>
    <w:p w:rsidR="004726FE" w:rsidRDefault="004726FE"/>
    <w:p w:rsidR="00A27313" w:rsidRDefault="00A27313" w:rsidP="00A27313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3443E">
        <w:rPr>
          <w:rFonts w:ascii="Times New Roman" w:hAnsi="Times New Roman"/>
          <w:b/>
          <w:sz w:val="18"/>
          <w:szCs w:val="18"/>
        </w:rPr>
        <w:t>CONSEGNA DEL CROCIFISSO</w:t>
      </w:r>
      <w:r>
        <w:rPr>
          <w:rFonts w:ascii="Times New Roman" w:hAnsi="Times New Roman"/>
          <w:sz w:val="18"/>
          <w:szCs w:val="18"/>
        </w:rPr>
        <w:t xml:space="preserve"> (Possibilmente alla presenza dei loro genitori)</w:t>
      </w:r>
    </w:p>
    <w:p w:rsidR="00A27313" w:rsidRDefault="00A27313" w:rsidP="00A2731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726FE" w:rsidRPr="00A27313" w:rsidRDefault="00A27313" w:rsidP="00A27313">
      <w:pPr>
        <w:rPr>
          <w:sz w:val="20"/>
          <w:szCs w:val="20"/>
        </w:rPr>
      </w:pPr>
      <w:r w:rsidRPr="00A27313">
        <w:rPr>
          <w:sz w:val="20"/>
          <w:szCs w:val="20"/>
        </w:rPr>
        <w:t>L’obiettivo di questo momento d’incontro e di preghiera è di far percepire ai ragazzi il senso di appartenenza a Cristo ,alla Chiesa  partendo dalle singole Comunità. I ragazzi si impegneranno ad accettare le persone che sono loro vicine, a dare il massimo di loro stessi aiutando chi è in difficoltà, ad aprire gli occhi sulla realtà che li circonda, a crescere nella capacità di amare come Gesù.</w:t>
      </w:r>
    </w:p>
    <w:sectPr w:rsidR="004726FE" w:rsidRPr="00A27313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E4AF1"/>
    <w:rsid w:val="000717B3"/>
    <w:rsid w:val="00167B3D"/>
    <w:rsid w:val="002F734F"/>
    <w:rsid w:val="004726FE"/>
    <w:rsid w:val="00515387"/>
    <w:rsid w:val="00557808"/>
    <w:rsid w:val="006D1126"/>
    <w:rsid w:val="00700426"/>
    <w:rsid w:val="00756C29"/>
    <w:rsid w:val="007E765C"/>
    <w:rsid w:val="0097146D"/>
    <w:rsid w:val="00973266"/>
    <w:rsid w:val="00A27313"/>
    <w:rsid w:val="00A71D1E"/>
    <w:rsid w:val="00A97D56"/>
    <w:rsid w:val="00C0043B"/>
    <w:rsid w:val="00C85363"/>
    <w:rsid w:val="00CE4AF1"/>
    <w:rsid w:val="00CE566A"/>
    <w:rsid w:val="00DB3321"/>
    <w:rsid w:val="00EB21F9"/>
    <w:rsid w:val="00F31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4AF1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paragraph" w:customStyle="1" w:styleId="Sandra">
    <w:name w:val="Sandra"/>
    <w:link w:val="SandraCarattere"/>
    <w:qFormat/>
    <w:rsid w:val="00CE4AF1"/>
    <w:pPr>
      <w:spacing w:after="0" w:line="240" w:lineRule="auto"/>
      <w:ind w:left="0"/>
      <w:jc w:val="both"/>
    </w:pPr>
    <w:rPr>
      <w:rFonts w:ascii="Times New Roman" w:eastAsia="Calibri" w:hAnsi="Times New Roman" w:cs="Times New Roman"/>
      <w:sz w:val="24"/>
      <w:szCs w:val="22"/>
      <w:lang w:val="it-IT" w:bidi="ar-SA"/>
    </w:rPr>
  </w:style>
  <w:style w:type="character" w:customStyle="1" w:styleId="SandraCarattere">
    <w:name w:val="Sandra Carattere"/>
    <w:basedOn w:val="Carpredefinitoparagrafo"/>
    <w:link w:val="Sandra"/>
    <w:rsid w:val="00CE4AF1"/>
    <w:rPr>
      <w:rFonts w:ascii="Times New Roman" w:eastAsia="Calibri" w:hAnsi="Times New Roman" w:cs="Times New Roman"/>
      <w:sz w:val="24"/>
      <w:szCs w:val="22"/>
      <w:lang w:val="it-IT" w:bidi="ar-SA"/>
    </w:rPr>
  </w:style>
  <w:style w:type="table" w:styleId="Grigliatabella">
    <w:name w:val="Table Grid"/>
    <w:basedOn w:val="Tabellanormale"/>
    <w:uiPriority w:val="59"/>
    <w:rsid w:val="00CE4AF1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C0043B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56C2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6.%20Quale%20sar&#224;%20il%20mio%20posto%202.pp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Acer</cp:lastModifiedBy>
  <cp:revision>12</cp:revision>
  <dcterms:created xsi:type="dcterms:W3CDTF">2013-09-13T09:41:00Z</dcterms:created>
  <dcterms:modified xsi:type="dcterms:W3CDTF">2014-10-17T15:36:00Z</dcterms:modified>
</cp:coreProperties>
</file>